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pStyle w:val="23"/>
        <w:spacing w:after="0" w:line="240" w:lineRule="auto"/>
        <w:jc w:val="center"/>
        <w:rPr>
          <w:b/>
        </w:rPr>
      </w:pPr>
      <w:r w:rsidRPr="00084937">
        <w:rPr>
          <w:b/>
        </w:rPr>
        <w:t xml:space="preserve">Государственное бюджетное </w:t>
      </w:r>
      <w:r w:rsidRPr="00084937">
        <w:rPr>
          <w:b/>
          <w:lang w:val="ru-RU"/>
        </w:rPr>
        <w:t xml:space="preserve">профессиональное </w:t>
      </w:r>
      <w:r w:rsidRPr="00084937">
        <w:rPr>
          <w:b/>
        </w:rPr>
        <w:t>образовательное учреждение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Московской области « Авиационный техникум имени В.А. Казакова»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УТВЕРЖДАЮ: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по учебно-методической  работе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ГБПОУ МО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имени В.А. Казакова»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Иванова М.В.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937" w:rsidRPr="00084937" w:rsidRDefault="001F584E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 20</w:t>
      </w:r>
      <w:r w:rsidR="00084937" w:rsidRPr="00084937">
        <w:rPr>
          <w:rFonts w:ascii="Times New Roman" w:hAnsi="Times New Roman" w:cs="Times New Roman"/>
          <w:sz w:val="24"/>
          <w:szCs w:val="24"/>
        </w:rPr>
        <w:t>__года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937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Pr="00084937">
        <w:rPr>
          <w:rFonts w:ascii="Times New Roman" w:hAnsi="Times New Roman" w:cs="Times New Roman"/>
          <w:i/>
          <w:sz w:val="24"/>
          <w:szCs w:val="24"/>
        </w:rPr>
        <w:t>название профессионального модуля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бюджетного профессионального 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Московской области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«Авиационный техникум имени В.А. Казакова»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>код и наименование специальности СПО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1F584E" w:rsidRDefault="001F584E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1F584E">
        <w:rPr>
          <w:rFonts w:ascii="Times New Roman" w:hAnsi="Times New Roman" w:cs="Times New Roman"/>
          <w:b/>
          <w:sz w:val="24"/>
          <w:szCs w:val="24"/>
        </w:rPr>
        <w:t>базовой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084937" w:rsidRPr="00084937" w:rsidRDefault="00084937" w:rsidP="0008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Default="001F584E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Жуковский, 20</w:t>
      </w:r>
      <w:r w:rsidR="00084937" w:rsidRPr="00084937">
        <w:rPr>
          <w:rFonts w:ascii="Times New Roman" w:hAnsi="Times New Roman" w:cs="Times New Roman"/>
          <w:bCs/>
          <w:sz w:val="24"/>
          <w:szCs w:val="24"/>
        </w:rPr>
        <w:t>_ год</w:t>
      </w:r>
    </w:p>
    <w:p w:rsid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Default="001E1552" w:rsidP="00084937">
      <w:pPr>
        <w:pStyle w:val="a3"/>
        <w:spacing w:before="0" w:beforeAutospacing="0" w:after="0" w:afterAutospacing="0"/>
        <w:ind w:firstLine="567"/>
        <w:jc w:val="both"/>
      </w:pPr>
      <w:r>
        <w:t>П</w:t>
      </w:r>
      <w:r w:rsidR="00084937" w:rsidRPr="003209F2">
        <w:t xml:space="preserve">рограмма </w:t>
      </w:r>
      <w:r w:rsidR="00084937">
        <w:t>профессионального модуля</w:t>
      </w:r>
      <w:r w:rsidR="00084937" w:rsidRPr="003209F2">
        <w:t xml:space="preserve"> разработана в соответствии с требованиями Федерального государственного обра</w:t>
      </w:r>
      <w:r w:rsidR="00084937">
        <w:t>зовательного стандарта среднего профессионального образования по специальности___________________________________</w:t>
      </w:r>
      <w:r>
        <w:t>______</w:t>
      </w:r>
      <w:proofErr w:type="gramStart"/>
      <w:r w:rsidR="00084937">
        <w:t xml:space="preserve"> ,</w:t>
      </w:r>
      <w:proofErr w:type="gramEnd"/>
    </w:p>
    <w:p w:rsidR="00084937" w:rsidRPr="009B111F" w:rsidRDefault="00084937" w:rsidP="00084937">
      <w:pPr>
        <w:pStyle w:val="a3"/>
        <w:spacing w:before="0" w:beforeAutospacing="0" w:after="0" w:afterAutospacing="0"/>
        <w:ind w:firstLine="567"/>
        <w:jc w:val="center"/>
        <w:rPr>
          <w:i/>
          <w:vertAlign w:val="subscript"/>
        </w:rPr>
      </w:pPr>
      <w:r w:rsidRPr="009B111F">
        <w:rPr>
          <w:i/>
          <w:vertAlign w:val="subscript"/>
        </w:rPr>
        <w:t>(Код, наименование специальности)</w:t>
      </w:r>
    </w:p>
    <w:p w:rsidR="00084937" w:rsidRPr="00084937" w:rsidRDefault="00084937" w:rsidP="0008493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Автор программы: 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Фамилия И.О., должность, подпись</w:t>
      </w: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цикловой комиссии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Протокол заседания №</w:t>
      </w:r>
      <w:r w:rsidR="001F584E">
        <w:rPr>
          <w:rFonts w:ascii="Times New Roman" w:hAnsi="Times New Roman" w:cs="Times New Roman"/>
          <w:sz w:val="24"/>
          <w:szCs w:val="24"/>
        </w:rPr>
        <w:t xml:space="preserve"> _____ от «____» ___________ 20</w:t>
      </w:r>
      <w:r w:rsidRPr="00084937">
        <w:rPr>
          <w:rFonts w:ascii="Times New Roman" w:hAnsi="Times New Roman" w:cs="Times New Roman"/>
          <w:sz w:val="24"/>
          <w:szCs w:val="24"/>
        </w:rPr>
        <w:t>__ г.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84937">
        <w:rPr>
          <w:rFonts w:ascii="Times New Roman" w:hAnsi="Times New Roman" w:cs="Times New Roman"/>
          <w:i/>
          <w:sz w:val="24"/>
          <w:szCs w:val="24"/>
        </w:rPr>
        <w:tab/>
        <w:t xml:space="preserve">  Фамилия И.О., подпись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Pr="006C35CE" w:rsidRDefault="00084937" w:rsidP="000849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84937" w:rsidRPr="006C35CE" w:rsidRDefault="00084937" w:rsidP="0008493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Представитель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84937" w:rsidRPr="009B111F" w:rsidRDefault="001F584E" w:rsidP="000849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F584E">
        <w:rPr>
          <w:rFonts w:ascii="Times New Roman" w:hAnsi="Times New Roman" w:cs="Times New Roman"/>
          <w:sz w:val="24"/>
          <w:szCs w:val="24"/>
          <w:bdr w:val="single" w:sz="4" w:space="0" w:color="auto"/>
        </w:rPr>
        <w:t>МП</w:t>
      </w:r>
      <w:r w:rsidR="00084937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должность</w:t>
      </w:r>
      <w:r w:rsidR="00084937" w:rsidRPr="009B11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84937" w:rsidRPr="009B111F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="00084937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084937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И.О. Фамилия</w:t>
      </w:r>
    </w:p>
    <w:p w:rsidR="00084937" w:rsidRPr="006C35CE" w:rsidRDefault="00084937" w:rsidP="000849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35CE">
        <w:rPr>
          <w:rFonts w:ascii="Times New Roman" w:hAnsi="Times New Roman" w:cs="Times New Roman"/>
          <w:sz w:val="24"/>
          <w:szCs w:val="24"/>
        </w:rPr>
        <w:t xml:space="preserve"> «____» _________ 20___ г.</w:t>
      </w: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tbl>
      <w:tblPr>
        <w:tblStyle w:val="ad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84937" w:rsidRPr="00084937" w:rsidRDefault="00084937" w:rsidP="00084937">
      <w:pPr>
        <w:pStyle w:val="1"/>
        <w:jc w:val="center"/>
        <w:rPr>
          <w:b/>
        </w:rPr>
      </w:pPr>
      <w:r w:rsidRPr="00084937">
        <w:rPr>
          <w:b/>
        </w:rPr>
        <w:lastRenderedPageBreak/>
        <w:t xml:space="preserve">СОДЕРЖАНИЕ 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337" w:type="dxa"/>
        <w:tblLook w:val="01E0" w:firstRow="1" w:lastRow="1" w:firstColumn="1" w:lastColumn="1" w:noHBand="0" w:noVBand="0"/>
      </w:tblPr>
      <w:tblGrid>
        <w:gridCol w:w="764"/>
        <w:gridCol w:w="7991"/>
        <w:gridCol w:w="567"/>
      </w:tblGrid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caps/>
                <w:lang w:val="ru-RU" w:eastAsia="ru-RU"/>
              </w:rPr>
              <w:t>1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Паспорт программы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1.2. Цели 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>и планируемые результаты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>1.3. Количество часов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 xml:space="preserve">, отводимое 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  <w:p w:rsidR="005C1DF5" w:rsidRPr="00084937" w:rsidRDefault="005C1DF5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Промежуточная аттестация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2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Структура и содержание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5C1DF5" w:rsidRDefault="005C1DF5" w:rsidP="00E5470F">
            <w:pPr>
              <w:pStyle w:val="1"/>
              <w:ind w:firstLine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>2</w:t>
            </w:r>
            <w:r w:rsidR="00084937" w:rsidRPr="00084937">
              <w:rPr>
                <w:caps/>
                <w:lang w:val="ru-RU" w:eastAsia="ru-RU"/>
              </w:rPr>
              <w:t xml:space="preserve">.1. </w:t>
            </w:r>
            <w:r>
              <w:rPr>
                <w:lang w:val="ru-RU" w:eastAsia="ru-RU"/>
              </w:rPr>
              <w:t>Структура профессионального модуля</w:t>
            </w:r>
          </w:p>
          <w:p w:rsidR="00084937" w:rsidRPr="00084937" w:rsidRDefault="005C1DF5" w:rsidP="00E5470F">
            <w:pPr>
              <w:pStyle w:val="1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2.2. Тематический план и содержание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3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Условия реализации программы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E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937"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.1. Образовательные технологии 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5C1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37" w:rsidRPr="00084937">
              <w:rPr>
                <w:rFonts w:ascii="Times New Roman" w:hAnsi="Times New Roman" w:cs="Times New Roman"/>
                <w:bCs/>
                <w:sz w:val="24"/>
                <w:szCs w:val="24"/>
              </w:rPr>
              <w:t>.2. Требования к материально-техническому обеспечению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5C1DF5">
            <w:pPr>
              <w:pStyle w:val="1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084937" w:rsidRPr="00084937">
              <w:rPr>
                <w:lang w:val="ru-RU" w:eastAsia="ru-RU"/>
              </w:rPr>
              <w:t xml:space="preserve">.3. Информационное обеспечение </w:t>
            </w:r>
            <w:r>
              <w:rPr>
                <w:lang w:val="ru-RU" w:eastAsia="ru-RU"/>
              </w:rPr>
              <w:t>реализации программы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5C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084937" w:rsidRPr="00084937" w:rsidSect="00882497">
          <w:footerReference w:type="even" r:id="rId8"/>
          <w:pgSz w:w="11906" w:h="16838"/>
          <w:pgMar w:top="1134" w:right="1134" w:bottom="1134" w:left="1134" w:header="454" w:footer="454" w:gutter="0"/>
          <w:cols w:space="720"/>
          <w:docGrid w:linePitch="272"/>
        </w:sect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C1DF5" w:rsidRPr="00084937">
        <w:rPr>
          <w:rFonts w:ascii="Times New Roman" w:hAnsi="Times New Roman" w:cs="Times New Roman"/>
          <w:b/>
          <w:sz w:val="24"/>
          <w:szCs w:val="24"/>
        </w:rPr>
        <w:t>ПАСПОРТ ПРОГРАММЫ ПРОФЕССИОНАЛЬНОГО МОДУЛЯ</w:t>
      </w:r>
    </w:p>
    <w:p w:rsidR="00084937" w:rsidRPr="00084937" w:rsidRDefault="00084937" w:rsidP="00084937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84937" w:rsidRDefault="00084937" w:rsidP="00084937">
      <w:pPr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частью </w:t>
      </w:r>
      <w:r w:rsidR="001E155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программы, программы </w:t>
      </w:r>
      <w:r w:rsidRPr="00084937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(ППССЗ)  ГБПОУ МО «Авиационный техникум имени В.А. Казакова» </w:t>
      </w:r>
      <w:r>
        <w:rPr>
          <w:rFonts w:ascii="Times New Roman" w:hAnsi="Times New Roman" w:cs="Times New Roman"/>
          <w:sz w:val="24"/>
          <w:szCs w:val="24"/>
        </w:rPr>
        <w:t>в соответствии с ФГОС СПО специальности</w:t>
      </w:r>
      <w:r w:rsidR="005C1DF5" w:rsidRPr="005C1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="005C1DF5">
        <w:rPr>
          <w:rFonts w:ascii="Times New Roman" w:hAnsi="Times New Roman" w:cs="Times New Roman"/>
          <w:sz w:val="24"/>
          <w:szCs w:val="24"/>
        </w:rPr>
        <w:t xml:space="preserve"> </w:t>
      </w:r>
      <w:r w:rsidR="001E15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937" w:rsidRPr="00084937" w:rsidRDefault="00084937" w:rsidP="00084937">
      <w:pPr>
        <w:spacing w:after="0" w:line="240" w:lineRule="auto"/>
        <w:ind w:right="-185" w:firstLine="284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</w:t>
      </w:r>
      <w:r w:rsidR="001E155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084937">
        <w:rPr>
          <w:rFonts w:ascii="Times New Roman" w:hAnsi="Times New Roman" w:cs="Times New Roman"/>
          <w:i/>
          <w:sz w:val="24"/>
          <w:szCs w:val="24"/>
          <w:vertAlign w:val="subscript"/>
        </w:rPr>
        <w:t>(код, наименование специальности)</w:t>
      </w:r>
    </w:p>
    <w:p w:rsidR="00084937" w:rsidRPr="00084937" w:rsidRDefault="00084937" w:rsidP="00084937">
      <w:pPr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5267CD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084937" w:rsidRPr="00964480" w:rsidRDefault="00084937" w:rsidP="00084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480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834B4C">
        <w:rPr>
          <w:rFonts w:ascii="Times New Roman" w:hAnsi="Times New Roman"/>
          <w:sz w:val="24"/>
          <w:szCs w:val="24"/>
        </w:rPr>
        <w:t>______</w:t>
      </w:r>
      <w:r w:rsidRPr="00964480">
        <w:rPr>
          <w:rFonts w:ascii="Times New Roman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 xml:space="preserve"> Перечень общих компетенций</w:t>
      </w:r>
    </w:p>
    <w:p w:rsidR="00084937" w:rsidRP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48"/>
      </w:tblGrid>
      <w:tr w:rsidR="00084937" w:rsidRPr="001D4C05" w:rsidTr="00E5470F">
        <w:trPr>
          <w:tblHeader/>
          <w:jc w:val="center"/>
        </w:trPr>
        <w:tc>
          <w:tcPr>
            <w:tcW w:w="1101" w:type="dxa"/>
          </w:tcPr>
          <w:p w:rsidR="00084937" w:rsidRPr="001D4C05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C0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48" w:type="dxa"/>
          </w:tcPr>
          <w:p w:rsidR="00084937" w:rsidRPr="001D4C05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C05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</w:tcPr>
          <w:p w:rsidR="00084937" w:rsidRPr="00964480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  <w:vAlign w:val="center"/>
          </w:tcPr>
          <w:p w:rsidR="00084937" w:rsidRPr="00964480" w:rsidRDefault="00084937" w:rsidP="00E5470F">
            <w:pPr>
              <w:pStyle w:val="a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  <w:vAlign w:val="center"/>
          </w:tcPr>
          <w:p w:rsidR="00084937" w:rsidRPr="00964480" w:rsidRDefault="00084937" w:rsidP="00E5470F">
            <w:pPr>
              <w:pStyle w:val="a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Pr="00987C44" w:rsidRDefault="00084937" w:rsidP="00084937">
      <w:pPr>
        <w:pStyle w:val="2"/>
        <w:spacing w:before="0" w:after="0" w:line="240" w:lineRule="auto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                  </w:t>
      </w:r>
      <w:r w:rsidRPr="00987C44">
        <w:rPr>
          <w:rStyle w:val="af"/>
          <w:rFonts w:ascii="Times New Roman" w:hAnsi="Times New Roman"/>
          <w:b w:val="0"/>
          <w:sz w:val="24"/>
          <w:szCs w:val="24"/>
        </w:rPr>
        <w:t>1.2.2. Перечень профессиональных компетенций</w:t>
      </w:r>
    </w:p>
    <w:p w:rsidR="00084937" w:rsidRPr="00987C44" w:rsidRDefault="00084937" w:rsidP="00084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271"/>
      </w:tblGrid>
      <w:tr w:rsidR="00084937" w:rsidRPr="00987C44" w:rsidTr="00E5470F">
        <w:trPr>
          <w:tblHeader/>
        </w:trPr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473484266"/>
            <w:bookmarkStart w:id="1" w:name="_Toc473484339"/>
            <w:r w:rsidRPr="00987C4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bookmarkEnd w:id="0"/>
            <w:bookmarkEnd w:id="1"/>
          </w:p>
        </w:tc>
        <w:tc>
          <w:tcPr>
            <w:tcW w:w="8437" w:type="dxa"/>
          </w:tcPr>
          <w:p w:rsidR="00084937" w:rsidRPr="00987C44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473484267"/>
            <w:bookmarkStart w:id="3" w:name="_Toc473484340"/>
            <w:r w:rsidRPr="00987C44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2"/>
            <w:bookmarkEnd w:id="3"/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084937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87C44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ВД </w:t>
            </w:r>
            <w:r w:rsidR="005C1DF5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…</w:t>
            </w:r>
          </w:p>
        </w:tc>
        <w:tc>
          <w:tcPr>
            <w:tcW w:w="8437" w:type="dxa"/>
          </w:tcPr>
          <w:p w:rsidR="00084937" w:rsidRPr="00987C44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</w:t>
            </w:r>
            <w:r w:rsidR="005C1DF5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…</w:t>
            </w:r>
          </w:p>
        </w:tc>
        <w:tc>
          <w:tcPr>
            <w:tcW w:w="8437" w:type="dxa"/>
          </w:tcPr>
          <w:p w:rsidR="00084937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437" w:type="dxa"/>
          </w:tcPr>
          <w:p w:rsidR="00084937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Default="00084937" w:rsidP="00084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87C44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084937" w:rsidRPr="00987C44" w:rsidRDefault="00084937" w:rsidP="00084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09"/>
      </w:tblGrid>
      <w:tr w:rsidR="00084937" w:rsidRPr="00987C44" w:rsidTr="00E5470F">
        <w:tc>
          <w:tcPr>
            <w:tcW w:w="3369" w:type="dxa"/>
          </w:tcPr>
          <w:p w:rsidR="00084937" w:rsidRPr="00ED0C7F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D0C7F">
              <w:rPr>
                <w:rFonts w:ascii="Times New Roman" w:hAnsi="Times New Roman"/>
                <w:b/>
                <w:bCs/>
                <w:sz w:val="24"/>
                <w:szCs w:val="24"/>
              </w:rPr>
              <w:t>меть практический опыт</w:t>
            </w:r>
          </w:p>
        </w:tc>
        <w:tc>
          <w:tcPr>
            <w:tcW w:w="6237" w:type="dxa"/>
          </w:tcPr>
          <w:p w:rsidR="00084937" w:rsidRPr="00ED0C7F" w:rsidRDefault="00084937" w:rsidP="00E5470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3369" w:type="dxa"/>
          </w:tcPr>
          <w:p w:rsidR="00084937" w:rsidRPr="00013380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6237" w:type="dxa"/>
          </w:tcPr>
          <w:p w:rsidR="00084937" w:rsidRPr="00013380" w:rsidRDefault="00084937" w:rsidP="00E5470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3369" w:type="dxa"/>
          </w:tcPr>
          <w:p w:rsidR="00084937" w:rsidRPr="00013380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8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6237" w:type="dxa"/>
          </w:tcPr>
          <w:p w:rsidR="00084937" w:rsidRPr="0057354E" w:rsidRDefault="00084937" w:rsidP="00E5470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B4C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Всего часов ___________________________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Из них   на освоение МДК_______________;  на практики, в то</w:t>
      </w:r>
      <w:r w:rsidR="00B50F26">
        <w:rPr>
          <w:rFonts w:ascii="Times New Roman" w:hAnsi="Times New Roman"/>
          <w:sz w:val="24"/>
          <w:szCs w:val="24"/>
        </w:rPr>
        <w:t xml:space="preserve">м числе </w:t>
      </w:r>
      <w:proofErr w:type="gramStart"/>
      <w:r w:rsidR="00B50F26">
        <w:rPr>
          <w:rFonts w:ascii="Times New Roman" w:hAnsi="Times New Roman"/>
          <w:sz w:val="24"/>
          <w:szCs w:val="24"/>
        </w:rPr>
        <w:t>учебную</w:t>
      </w:r>
      <w:proofErr w:type="gramEnd"/>
      <w:r w:rsidR="00B50F26">
        <w:rPr>
          <w:rFonts w:ascii="Times New Roman" w:hAnsi="Times New Roman"/>
          <w:sz w:val="24"/>
          <w:szCs w:val="24"/>
        </w:rPr>
        <w:t xml:space="preserve"> _________</w:t>
      </w:r>
      <w:r w:rsidRPr="00834B4C">
        <w:rPr>
          <w:rFonts w:ascii="Times New Roman" w:hAnsi="Times New Roman"/>
          <w:sz w:val="24"/>
          <w:szCs w:val="24"/>
        </w:rPr>
        <w:t xml:space="preserve"> 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и производственную_________________.</w:t>
      </w:r>
    </w:p>
    <w:p w:rsidR="00084937" w:rsidRDefault="00084937" w:rsidP="00834B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самостоятельная работа</w:t>
      </w:r>
      <w:r w:rsidRPr="00834B4C">
        <w:rPr>
          <w:rFonts w:ascii="Times New Roman" w:hAnsi="Times New Roman"/>
          <w:i/>
          <w:sz w:val="24"/>
          <w:szCs w:val="24"/>
        </w:rPr>
        <w:t>_______________________ (указывается в случае наличия)</w:t>
      </w:r>
    </w:p>
    <w:p w:rsidR="005C1DF5" w:rsidRDefault="005C1DF5" w:rsidP="00834B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4C" w:rsidRPr="00834B4C" w:rsidRDefault="00834B4C" w:rsidP="00834B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834B4C">
        <w:rPr>
          <w:rFonts w:ascii="Times New Roman" w:hAnsi="Times New Roman" w:cs="Times New Roman"/>
          <w:b/>
          <w:bCs/>
          <w:sz w:val="24"/>
          <w:szCs w:val="24"/>
        </w:rPr>
        <w:t>Промежуточная  аттестация</w:t>
      </w:r>
      <w:r w:rsidRPr="00834B4C">
        <w:rPr>
          <w:rFonts w:ascii="Times New Roman" w:hAnsi="Times New Roman" w:cs="Times New Roman"/>
          <w:bCs/>
          <w:sz w:val="24"/>
          <w:szCs w:val="24"/>
        </w:rPr>
        <w:t>: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профессиональному модулю – квалификационный экзамен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МДК «_________________» – 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МДК «_________________» – 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учебная практика   </w:t>
      </w:r>
      <w:r w:rsidR="00B50F26" w:rsidRPr="00B50F26">
        <w:rPr>
          <w:rFonts w:ascii="Times New Roman" w:hAnsi="Times New Roman" w:cs="Times New Roman"/>
          <w:sz w:val="24"/>
          <w:szCs w:val="24"/>
          <w:u w:val="single"/>
        </w:rPr>
        <w:t>УП.</w:t>
      </w:r>
      <w:r w:rsidR="00B50F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0F26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08493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084937">
        <w:rPr>
          <w:rFonts w:ascii="Times New Roman" w:hAnsi="Times New Roman" w:cs="Times New Roman"/>
          <w:sz w:val="24"/>
          <w:szCs w:val="24"/>
        </w:rPr>
        <w:t>____________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</w:t>
      </w:r>
      <w:r w:rsidR="00B50F26">
        <w:rPr>
          <w:rFonts w:ascii="Times New Roman" w:hAnsi="Times New Roman" w:cs="Times New Roman"/>
          <w:sz w:val="24"/>
          <w:szCs w:val="24"/>
        </w:rPr>
        <w:t>)</w:t>
      </w:r>
      <w:r w:rsidR="00B50F26" w:rsidRPr="00B50F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0F26" w:rsidRPr="00B50F26">
        <w:rPr>
          <w:rFonts w:ascii="Times New Roman" w:hAnsi="Times New Roman" w:cs="Times New Roman"/>
          <w:sz w:val="24"/>
          <w:szCs w:val="24"/>
          <w:u w:val="single"/>
        </w:rPr>
        <w:t>ПП.</w:t>
      </w:r>
      <w:r w:rsidR="00B50F26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B50F26" w:rsidRPr="00084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37">
        <w:rPr>
          <w:rFonts w:ascii="Times New Roman" w:hAnsi="Times New Roman" w:cs="Times New Roman"/>
          <w:bCs/>
          <w:sz w:val="24"/>
          <w:szCs w:val="24"/>
        </w:rPr>
        <w:t>–</w:t>
      </w:r>
      <w:r w:rsidRPr="00B50F2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084937">
        <w:rPr>
          <w:rFonts w:ascii="Times New Roman" w:hAnsi="Times New Roman" w:cs="Times New Roman"/>
          <w:sz w:val="24"/>
          <w:szCs w:val="24"/>
        </w:rPr>
        <w:t xml:space="preserve"> в ___ семестре.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B4C" w:rsidRPr="00834B4C" w:rsidRDefault="00834B4C" w:rsidP="00084937">
      <w:pPr>
        <w:rPr>
          <w:rFonts w:ascii="Times New Roman" w:hAnsi="Times New Roman"/>
          <w:b/>
          <w:i/>
          <w:sz w:val="24"/>
          <w:szCs w:val="24"/>
        </w:rPr>
        <w:sectPr w:rsidR="00834B4C" w:rsidRPr="00834B4C" w:rsidSect="00654BA7">
          <w:pgSz w:w="11906" w:h="16838"/>
          <w:pgMar w:top="1134" w:right="851" w:bottom="1134" w:left="1701" w:header="426" w:footer="709" w:gutter="0"/>
          <w:cols w:space="720"/>
        </w:sectPr>
      </w:pPr>
    </w:p>
    <w:p w:rsidR="00084937" w:rsidRPr="00084937" w:rsidRDefault="00084937" w:rsidP="000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pStyle w:val="25"/>
        <w:ind w:left="0" w:firstLine="284"/>
        <w:rPr>
          <w:b/>
        </w:rPr>
      </w:pPr>
      <w:r>
        <w:rPr>
          <w:b/>
        </w:rPr>
        <w:t>2</w:t>
      </w:r>
      <w:r w:rsidRPr="00084937">
        <w:rPr>
          <w:b/>
        </w:rPr>
        <w:t xml:space="preserve">. </w:t>
      </w:r>
      <w:r w:rsidR="005C1DF5" w:rsidRPr="00084937">
        <w:rPr>
          <w:b/>
        </w:rPr>
        <w:t xml:space="preserve">СТРУКТУРА И СОДЕРЖАНИЕ ПРОФЕССИОНАЛЬНОГО МОДУЛЯ </w:t>
      </w:r>
      <w:r w:rsidRPr="00084937">
        <w:rPr>
          <w:b/>
        </w:rPr>
        <w:t>__________________________________________________</w:t>
      </w:r>
    </w:p>
    <w:p w:rsidR="00084937" w:rsidRDefault="00084937" w:rsidP="00084937">
      <w:pPr>
        <w:pStyle w:val="25"/>
        <w:ind w:left="0" w:firstLine="284"/>
        <w:rPr>
          <w:b/>
          <w:caps/>
        </w:rPr>
      </w:pPr>
    </w:p>
    <w:p w:rsidR="00084937" w:rsidRDefault="00084937" w:rsidP="00084937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ab/>
      </w:r>
      <w:r w:rsidRPr="00993FD6">
        <w:rPr>
          <w:rFonts w:ascii="Times New Roman" w:hAnsi="Times New Roman"/>
          <w:b/>
          <w:sz w:val="24"/>
          <w:szCs w:val="24"/>
        </w:rPr>
        <w:t>Структура профессионального модуля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350"/>
        <w:gridCol w:w="1301"/>
        <w:gridCol w:w="1544"/>
        <w:gridCol w:w="83"/>
        <w:gridCol w:w="1461"/>
        <w:gridCol w:w="53"/>
        <w:gridCol w:w="1167"/>
        <w:gridCol w:w="1785"/>
        <w:gridCol w:w="12"/>
        <w:gridCol w:w="2031"/>
        <w:gridCol w:w="1129"/>
      </w:tblGrid>
      <w:tr w:rsidR="00084937" w:rsidRPr="000665C0" w:rsidTr="00B50F26">
        <w:trPr>
          <w:trHeight w:val="353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08493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0665C0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Занятия во взаимодействии с преподавателем, час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84937" w:rsidRPr="000665C0" w:rsidTr="00B50F26">
        <w:tc>
          <w:tcPr>
            <w:tcW w:w="651" w:type="pct"/>
            <w:vMerge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1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38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1" w:type="pct"/>
            <w:gridSpan w:val="5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Обучение по МДК</w:t>
            </w:r>
          </w:p>
        </w:tc>
        <w:tc>
          <w:tcPr>
            <w:tcW w:w="1289" w:type="pct"/>
            <w:gridSpan w:val="3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381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B50F26">
        <w:tc>
          <w:tcPr>
            <w:tcW w:w="651" w:type="pct"/>
            <w:vMerge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1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38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20" w:type="pct"/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Всего</w:t>
            </w:r>
          </w:p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20" w:type="pct"/>
            <w:gridSpan w:val="2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65C0">
              <w:rPr>
                <w:rFonts w:ascii="Times New Roman" w:hAnsi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411" w:type="pct"/>
            <w:gridSpan w:val="2"/>
            <w:vAlign w:val="center"/>
          </w:tcPr>
          <w:p w:rsidR="00084937" w:rsidRPr="000665C0" w:rsidRDefault="00084937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65C0">
              <w:rPr>
                <w:rFonts w:ascii="Times New Roman" w:hAnsi="Times New Roman"/>
                <w:color w:val="000000"/>
              </w:rPr>
              <w:t>Курсовых работ (проектов)</w:t>
            </w:r>
          </w:p>
        </w:tc>
        <w:tc>
          <w:tcPr>
            <w:tcW w:w="601" w:type="pct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Учебная</w:t>
            </w:r>
          </w:p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87" w:type="pct"/>
            <w:gridSpan w:val="2"/>
            <w:vAlign w:val="center"/>
          </w:tcPr>
          <w:p w:rsidR="00B50F26" w:rsidRPr="00B50F26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665C0">
              <w:rPr>
                <w:rFonts w:ascii="Times New Roman" w:hAnsi="Times New Roman"/>
              </w:rPr>
              <w:t>Производст</w:t>
            </w:r>
            <w:proofErr w:type="spellEnd"/>
            <w:r w:rsidR="00B50F26">
              <w:rPr>
                <w:rFonts w:ascii="Times New Roman" w:hAnsi="Times New Roman"/>
                <w:lang w:val="en-US"/>
              </w:rPr>
              <w:t>-</w:t>
            </w:r>
          </w:p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венная</w:t>
            </w:r>
          </w:p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1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B50F26">
        <w:tc>
          <w:tcPr>
            <w:tcW w:w="651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91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38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20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20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11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601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687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81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9</w:t>
            </w:r>
          </w:p>
        </w:tc>
      </w:tr>
      <w:tr w:rsidR="000665C0" w:rsidRPr="000665C0" w:rsidTr="00B50F26">
        <w:tc>
          <w:tcPr>
            <w:tcW w:w="651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1. </w:t>
            </w:r>
          </w:p>
        </w:tc>
        <w:tc>
          <w:tcPr>
            <w:tcW w:w="438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B50F26">
        <w:tc>
          <w:tcPr>
            <w:tcW w:w="651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2. </w:t>
            </w:r>
          </w:p>
          <w:p w:rsidR="001F584E" w:rsidRPr="000665C0" w:rsidRDefault="001F584E" w:rsidP="000849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438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B50F26">
        <w:tc>
          <w:tcPr>
            <w:tcW w:w="651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</w:t>
            </w:r>
            <w:r w:rsidRPr="000665C0">
              <w:rPr>
                <w:rFonts w:ascii="Times New Roman" w:hAnsi="Times New Roman"/>
                <w:lang w:val="en-US"/>
              </w:rPr>
              <w:t>n</w:t>
            </w:r>
            <w:r w:rsidRPr="000665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B50F26">
        <w:tc>
          <w:tcPr>
            <w:tcW w:w="651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38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pct"/>
            <w:gridSpan w:val="5"/>
            <w:shd w:val="clear" w:color="auto" w:fill="BFBFBF" w:themeFill="background1" w:themeFillShade="BF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937" w:rsidRPr="000665C0" w:rsidTr="00B50F26">
        <w:tc>
          <w:tcPr>
            <w:tcW w:w="651" w:type="pct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1" w:type="pct"/>
          </w:tcPr>
          <w:p w:rsidR="00084937" w:rsidRPr="000665C0" w:rsidRDefault="00084937" w:rsidP="000665C0">
            <w:pPr>
              <w:suppressAutoHyphens/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38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pct"/>
            <w:gridSpan w:val="5"/>
            <w:shd w:val="clear" w:color="auto" w:fill="C0C0C0"/>
          </w:tcPr>
          <w:p w:rsidR="00084937" w:rsidRPr="000665C0" w:rsidRDefault="00084937" w:rsidP="000665C0">
            <w:pPr>
              <w:spacing w:after="0"/>
              <w:ind w:right="-108"/>
              <w:rPr>
                <w:rFonts w:ascii="Times New Roman" w:hAnsi="Times New Roman"/>
                <w:i/>
              </w:rPr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683" w:type="pct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1" w:type="pct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B50F26">
        <w:tc>
          <w:tcPr>
            <w:tcW w:w="651" w:type="pct"/>
          </w:tcPr>
          <w:p w:rsidR="00084937" w:rsidRPr="000665C0" w:rsidRDefault="00084937" w:rsidP="00E547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1" w:type="pct"/>
          </w:tcPr>
          <w:p w:rsidR="00084937" w:rsidRPr="000665C0" w:rsidRDefault="00084937" w:rsidP="00E5470F">
            <w:pPr>
              <w:rPr>
                <w:rFonts w:ascii="Times New Roman" w:hAnsi="Times New Roman"/>
                <w:b/>
                <w:i/>
              </w:rPr>
            </w:pPr>
            <w:r w:rsidRPr="000665C0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38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1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7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665C0" w:rsidRDefault="000665C0" w:rsidP="000665C0">
      <w:pPr>
        <w:pStyle w:val="a4"/>
        <w:spacing w:line="200" w:lineRule="exact"/>
        <w:jc w:val="both"/>
      </w:pPr>
      <w:r w:rsidRPr="007B2457">
        <w:rPr>
          <w:i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  <w:p w:rsidR="00084937" w:rsidRPr="000665C0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</w:p>
    <w:p w:rsidR="002D417E" w:rsidRDefault="002D417E" w:rsidP="002D417E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0F26" w:rsidRPr="00B50F26" w:rsidRDefault="00B50F26" w:rsidP="002D417E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4" w:name="_GoBack"/>
      <w:bookmarkEnd w:id="4"/>
    </w:p>
    <w:p w:rsidR="00834B4C" w:rsidRDefault="00834B4C" w:rsidP="002D41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417E" w:rsidRDefault="002D417E" w:rsidP="002D417E">
      <w:pPr>
        <w:jc w:val="both"/>
        <w:rPr>
          <w:rFonts w:ascii="Times New Roman" w:hAnsi="Times New Roman"/>
          <w:b/>
          <w:sz w:val="24"/>
          <w:szCs w:val="24"/>
        </w:rPr>
      </w:pPr>
      <w:r w:rsidRPr="00770E3F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9889"/>
        <w:gridCol w:w="2349"/>
      </w:tblGrid>
      <w:tr w:rsidR="002D417E" w:rsidRPr="00770E3F" w:rsidTr="00834B4C">
        <w:tc>
          <w:tcPr>
            <w:tcW w:w="863" w:type="pct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43" w:type="pct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417E" w:rsidRPr="00770E3F" w:rsidTr="00834B4C">
        <w:tc>
          <w:tcPr>
            <w:tcW w:w="863" w:type="pct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3" w:type="pct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417E" w:rsidRPr="00770E3F" w:rsidTr="00834B4C">
        <w:tc>
          <w:tcPr>
            <w:tcW w:w="4206" w:type="pct"/>
            <w:gridSpan w:val="2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>Разде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 1</w:t>
            </w:r>
            <w:r w:rsidRPr="00834B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834B4C" w:rsidRPr="00834B4C">
              <w:rPr>
                <w:rFonts w:ascii="Times New Roman" w:hAnsi="Times New Roman"/>
                <w:i/>
                <w:sz w:val="24"/>
                <w:szCs w:val="24"/>
              </w:rPr>
              <w:t>(название раздела)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c>
          <w:tcPr>
            <w:tcW w:w="4206" w:type="pct"/>
            <w:gridSpan w:val="2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359"/>
        </w:trPr>
        <w:tc>
          <w:tcPr>
            <w:tcW w:w="863" w:type="pct"/>
            <w:vMerge w:val="restart"/>
          </w:tcPr>
          <w:p w:rsidR="002D417E" w:rsidRPr="00B0607D" w:rsidRDefault="002D417E" w:rsidP="002D417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</w:p>
        </w:tc>
        <w:tc>
          <w:tcPr>
            <w:tcW w:w="3343" w:type="pct"/>
          </w:tcPr>
          <w:p w:rsidR="002D417E" w:rsidRPr="002D417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одержание</w:t>
            </w:r>
          </w:p>
        </w:tc>
        <w:tc>
          <w:tcPr>
            <w:tcW w:w="794" w:type="pct"/>
            <w:vMerge w:val="restar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439"/>
        </w:trPr>
        <w:tc>
          <w:tcPr>
            <w:tcW w:w="863" w:type="pct"/>
            <w:vMerge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Merge/>
            <w:vAlign w:val="center"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287"/>
        </w:trPr>
        <w:tc>
          <w:tcPr>
            <w:tcW w:w="863" w:type="pct"/>
            <w:vMerge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863" w:type="pct"/>
            <w:vMerge w:val="restart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</w:tc>
        <w:tc>
          <w:tcPr>
            <w:tcW w:w="3343" w:type="pct"/>
          </w:tcPr>
          <w:p w:rsidR="002D417E" w:rsidRPr="00B0607D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4" w:type="pct"/>
            <w:vMerge w:val="restart"/>
            <w:vAlign w:val="center"/>
          </w:tcPr>
          <w:p w:rsidR="002D417E" w:rsidRPr="00B0607D" w:rsidRDefault="002D417E" w:rsidP="00E547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863" w:type="pct"/>
            <w:vMerge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Merge/>
            <w:vAlign w:val="center"/>
          </w:tcPr>
          <w:p w:rsidR="002D417E" w:rsidRPr="00B0607D" w:rsidRDefault="002D417E" w:rsidP="00E547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rPr>
          <w:trHeight w:val="1174"/>
        </w:trPr>
        <w:tc>
          <w:tcPr>
            <w:tcW w:w="863" w:type="pct"/>
            <w:vMerge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B0607D" w:rsidRDefault="002D417E" w:rsidP="00E547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rPr>
          <w:trHeight w:val="575"/>
        </w:trPr>
        <w:tc>
          <w:tcPr>
            <w:tcW w:w="863" w:type="pct"/>
          </w:tcPr>
          <w:p w:rsidR="002D417E" w:rsidRPr="005D0284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3343" w:type="pct"/>
          </w:tcPr>
          <w:p w:rsidR="002D417E" w:rsidRPr="00B0607D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B0607D" w:rsidRDefault="002D417E" w:rsidP="00E547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(самостоятельная) учебная работа при изучении раздела 1</w:t>
            </w:r>
          </w:p>
          <w:p w:rsidR="002D417E" w:rsidRP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DC1C9A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834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4B4C" w:rsidRPr="00834B4C">
              <w:rPr>
                <w:rFonts w:ascii="Times New Roman" w:hAnsi="Times New Roman"/>
                <w:i/>
                <w:sz w:val="24"/>
                <w:szCs w:val="24"/>
              </w:rPr>
              <w:t>(название раздела)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DC1C9A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 w:val="restart"/>
          </w:tcPr>
          <w:p w:rsidR="002D417E" w:rsidRPr="004F559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7D0C77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18796D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18796D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96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2D417E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2D417E" w:rsidRPr="007864B8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 w:val="restart"/>
          </w:tcPr>
          <w:p w:rsidR="002D417E" w:rsidRPr="006D6658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6D6658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B0607D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(самостоятельная) учебная работа при изучении раздела 2</w:t>
            </w:r>
          </w:p>
          <w:p w:rsidR="000E1B7F" w:rsidRPr="002D417E" w:rsidRDefault="000E1B7F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F82D62" w:rsidRDefault="002D417E" w:rsidP="002D417E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19701C" w:rsidRDefault="002D417E" w:rsidP="002D417E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2D417E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2D417E" w:rsidRPr="0019701C" w:rsidRDefault="002D417E" w:rsidP="002D417E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B6220B" w:rsidRDefault="002D417E" w:rsidP="00E547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0B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2D417E" w:rsidRPr="002D417E" w:rsidRDefault="002D417E" w:rsidP="002D4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4206" w:type="pct"/>
            <w:gridSpan w:val="2"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1C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794" w:type="pct"/>
            <w:vAlign w:val="center"/>
          </w:tcPr>
          <w:p w:rsidR="002D417E" w:rsidRPr="006005DD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417E" w:rsidRPr="00084937" w:rsidRDefault="002D417E" w:rsidP="002D417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2D417E" w:rsidRPr="00084937" w:rsidSect="00882497">
          <w:pgSz w:w="16840" w:h="11907" w:orient="landscape"/>
          <w:pgMar w:top="1134" w:right="1134" w:bottom="1134" w:left="1134" w:header="454" w:footer="454" w:gutter="0"/>
          <w:cols w:space="720"/>
          <w:docGrid w:linePitch="272"/>
        </w:sectPr>
      </w:pPr>
    </w:p>
    <w:p w:rsidR="00084937" w:rsidRPr="00084937" w:rsidRDefault="00834B4C" w:rsidP="00084937">
      <w:pPr>
        <w:pStyle w:val="1"/>
        <w:jc w:val="center"/>
        <w:rPr>
          <w:b/>
          <w:caps/>
        </w:rPr>
      </w:pPr>
      <w:r>
        <w:rPr>
          <w:b/>
          <w:lang w:val="ru-RU"/>
        </w:rPr>
        <w:lastRenderedPageBreak/>
        <w:t>3</w:t>
      </w:r>
      <w:r w:rsidR="00084937" w:rsidRPr="00084937">
        <w:rPr>
          <w:b/>
        </w:rPr>
        <w:t>. </w:t>
      </w:r>
      <w:r w:rsidR="005C1DF5" w:rsidRPr="00084937">
        <w:rPr>
          <w:b/>
        </w:rPr>
        <w:t>УСЛОВИЯ РЕАЛИЗАЦИИ ПРОГРАММЫ ПРОФЕССИОНАЛЬНОГО МОДУЛЯ</w:t>
      </w:r>
    </w:p>
    <w:p w:rsidR="00084937" w:rsidRPr="00084937" w:rsidRDefault="00084937" w:rsidP="000849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834B4C" w:rsidP="000849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b/>
          <w:sz w:val="24"/>
          <w:szCs w:val="24"/>
        </w:rPr>
        <w:t xml:space="preserve">.1. Образовательные технологии </w:t>
      </w:r>
    </w:p>
    <w:p w:rsidR="00084937" w:rsidRPr="005C1DF5" w:rsidRDefault="00834B4C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sz w:val="24"/>
          <w:szCs w:val="24"/>
        </w:rPr>
        <w:t xml:space="preserve">.1.1. </w:t>
      </w:r>
      <w:r w:rsidR="00084937" w:rsidRPr="005C1DF5">
        <w:rPr>
          <w:rFonts w:ascii="Times New Roman" w:hAnsi="Times New Roman" w:cs="Times New Roman"/>
          <w:sz w:val="24"/>
          <w:szCs w:val="24"/>
        </w:rPr>
        <w:t xml:space="preserve">В учебном процессе, помимо теоретического обучения, которое составляет ____% от общего объема аудиторных занятий по междисциплинарным курсам профессионального модуля, </w:t>
      </w:r>
      <w:r w:rsidR="00084937" w:rsidRPr="005C1DF5">
        <w:rPr>
          <w:rFonts w:ascii="Times New Roman" w:hAnsi="Times New Roman" w:cs="Times New Roman"/>
          <w:iCs/>
          <w:sz w:val="24"/>
          <w:szCs w:val="24"/>
        </w:rPr>
        <w:t>широко используются активные и интерактивные формы обучения. В сочетании с внеаудиторной самостоятельной работой это способствует формированию и развитию общих и профессиональных компетенций обучающихся</w:t>
      </w:r>
      <w:r w:rsidR="00084937" w:rsidRPr="000849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4937" w:rsidRPr="00084937" w:rsidRDefault="00084937" w:rsidP="00084937">
      <w:pPr>
        <w:pStyle w:val="ac"/>
        <w:tabs>
          <w:tab w:val="clear" w:pos="720"/>
        </w:tabs>
        <w:spacing w:line="240" w:lineRule="auto"/>
        <w:ind w:left="0" w:firstLine="284"/>
        <w:jc w:val="center"/>
      </w:pPr>
      <w:r w:rsidRPr="00084937">
        <w:t>Активные и интерактивные образовательные технологии,</w:t>
      </w:r>
      <w:r w:rsidRPr="00084937">
        <w:br/>
        <w:t>используемые в аудиторных занятиях</w:t>
      </w:r>
    </w:p>
    <w:tbl>
      <w:tblPr>
        <w:tblW w:w="4617" w:type="pct"/>
        <w:jc w:val="center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3"/>
        <w:gridCol w:w="1414"/>
        <w:gridCol w:w="6291"/>
      </w:tblGrid>
      <w:tr w:rsidR="00084937" w:rsidRPr="00084937" w:rsidTr="00E5470F">
        <w:trPr>
          <w:trHeight w:val="471"/>
          <w:jc w:val="center"/>
        </w:trPr>
        <w:tc>
          <w:tcPr>
            <w:tcW w:w="641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800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Вид занятия*</w:t>
            </w:r>
          </w:p>
        </w:tc>
        <w:tc>
          <w:tcPr>
            <w:tcW w:w="3559" w:type="pct"/>
            <w:vAlign w:val="center"/>
          </w:tcPr>
          <w:p w:rsidR="00084937" w:rsidRPr="00084937" w:rsidRDefault="00084937" w:rsidP="00834B4C">
            <w:pPr>
              <w:pStyle w:val="aa"/>
              <w:widowControl/>
              <w:suppressLineNumbers/>
              <w:spacing w:after="0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Используемые активные и интерактивные образовательные технологии</w:t>
            </w:r>
          </w:p>
        </w:tc>
      </w:tr>
      <w:tr w:rsidR="00084937" w:rsidRPr="00084937" w:rsidTr="00E5470F">
        <w:trPr>
          <w:trHeight w:val="258"/>
          <w:jc w:val="center"/>
        </w:trPr>
        <w:tc>
          <w:tcPr>
            <w:tcW w:w="641" w:type="pct"/>
            <w:vMerge w:val="restar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ТО</w:t>
            </w:r>
          </w:p>
        </w:tc>
        <w:tc>
          <w:tcPr>
            <w:tcW w:w="3559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</w:tr>
      <w:tr w:rsidR="00084937" w:rsidRPr="00084937" w:rsidTr="00E5470F">
        <w:trPr>
          <w:trHeight w:val="146"/>
          <w:jc w:val="center"/>
        </w:trPr>
        <w:tc>
          <w:tcPr>
            <w:tcW w:w="641" w:type="pct"/>
            <w:vMerge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proofErr w:type="gramStart"/>
            <w:r w:rsidRPr="00084937">
              <w:rPr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3559" w:type="pct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146"/>
          <w:jc w:val="center"/>
        </w:trPr>
        <w:tc>
          <w:tcPr>
            <w:tcW w:w="641" w:type="pct"/>
            <w:vMerge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ЛР</w:t>
            </w:r>
          </w:p>
        </w:tc>
        <w:tc>
          <w:tcPr>
            <w:tcW w:w="3559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84937" w:rsidRPr="00084937" w:rsidRDefault="00084937" w:rsidP="00834B4C">
      <w:pPr>
        <w:pStyle w:val="21"/>
        <w:autoSpaceDE w:val="0"/>
        <w:autoSpaceDN w:val="0"/>
        <w:adjustRightInd w:val="0"/>
        <w:spacing w:after="0" w:line="240" w:lineRule="auto"/>
      </w:pPr>
      <w:r w:rsidRPr="00084937">
        <w:t>*) ТО – теоретическое обучение, ПР – практические занятия, ЛР – лабораторные занятия</w:t>
      </w:r>
    </w:p>
    <w:p w:rsidR="00834B4C" w:rsidRDefault="00834B4C" w:rsidP="00084937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834B4C" w:rsidP="00084937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b/>
          <w:bCs/>
          <w:sz w:val="24"/>
          <w:szCs w:val="24"/>
        </w:rPr>
        <w:t>.2. Требования к материально-техническому обеспечению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Реализация программы модуля требует наличия учебного кабинета ___________________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указывается наименование</w:t>
      </w:r>
      <w:r w:rsidRPr="00084937">
        <w:rPr>
          <w:rFonts w:ascii="Times New Roman" w:hAnsi="Times New Roman" w:cs="Times New Roman"/>
          <w:bCs/>
          <w:sz w:val="24"/>
          <w:szCs w:val="24"/>
        </w:rPr>
        <w:t>);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84937">
        <w:rPr>
          <w:rFonts w:ascii="Times New Roman" w:hAnsi="Times New Roman" w:cs="Times New Roman"/>
          <w:bCs/>
          <w:sz w:val="24"/>
          <w:szCs w:val="24"/>
        </w:rPr>
        <w:t>мастерских ____________________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084937">
        <w:rPr>
          <w:rFonts w:ascii="Times New Roman" w:hAnsi="Times New Roman" w:cs="Times New Roman"/>
          <w:bCs/>
          <w:sz w:val="24"/>
          <w:szCs w:val="24"/>
        </w:rPr>
        <w:t>); лабораторий 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0849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0849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849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на мастерскую: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084937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084937">
        <w:rPr>
          <w:rFonts w:ascii="Times New Roman" w:hAnsi="Times New Roman" w:cs="Times New Roman"/>
          <w:bCs/>
          <w:sz w:val="24"/>
          <w:szCs w:val="24"/>
        </w:rPr>
        <w:t>и рабочих мест лаборатории: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0849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849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на лабораторию: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обязательную </w:t>
      </w:r>
      <w:r w:rsidR="00834B4C">
        <w:rPr>
          <w:rFonts w:ascii="Times New Roman" w:hAnsi="Times New Roman" w:cs="Times New Roman"/>
          <w:sz w:val="24"/>
          <w:szCs w:val="24"/>
        </w:rPr>
        <w:t xml:space="preserve">учебную и </w:t>
      </w:r>
      <w:r w:rsidRPr="00084937">
        <w:rPr>
          <w:rFonts w:ascii="Times New Roman" w:hAnsi="Times New Roman" w:cs="Times New Roman"/>
          <w:sz w:val="24"/>
          <w:szCs w:val="24"/>
        </w:rPr>
        <w:t>производственную практику</w:t>
      </w:r>
      <w:proofErr w:type="gramStart"/>
      <w:r w:rsidRPr="00084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4937">
        <w:rPr>
          <w:rFonts w:ascii="Times New Roman" w:hAnsi="Times New Roman" w:cs="Times New Roman"/>
          <w:sz w:val="24"/>
          <w:szCs w:val="24"/>
        </w:rPr>
        <w:t xml:space="preserve"> </w:t>
      </w:r>
      <w:r w:rsidRPr="000849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493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84937">
        <w:rPr>
          <w:rFonts w:ascii="Times New Roman" w:hAnsi="Times New Roman" w:cs="Times New Roman"/>
          <w:i/>
          <w:sz w:val="24"/>
          <w:szCs w:val="24"/>
        </w:rPr>
        <w:t>казывается в соответствии с учебным планом)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Оборудование и технологическое оснащение рабочих мест: </w:t>
      </w:r>
      <w:r w:rsidRPr="00084937">
        <w:rPr>
          <w:rFonts w:ascii="Times New Roman" w:hAnsi="Times New Roman" w:cs="Times New Roman"/>
          <w:bCs/>
          <w:sz w:val="24"/>
          <w:szCs w:val="24"/>
        </w:rPr>
        <w:t xml:space="preserve">_________________________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4937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том числе аудиовизуальные, компьютерные и телекоммуникационные и т. п. (количество не указывается).</w:t>
      </w:r>
    </w:p>
    <w:p w:rsidR="00084937" w:rsidRPr="00084937" w:rsidRDefault="00084937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Default="00834B4C" w:rsidP="005C1DF5">
      <w:pPr>
        <w:pStyle w:val="1"/>
        <w:rPr>
          <w:b/>
          <w:lang w:val="ru-RU"/>
        </w:rPr>
      </w:pPr>
      <w:r>
        <w:rPr>
          <w:b/>
          <w:lang w:val="ru-RU"/>
        </w:rPr>
        <w:t>3</w:t>
      </w:r>
      <w:r w:rsidR="00084937" w:rsidRPr="00084937">
        <w:rPr>
          <w:b/>
        </w:rPr>
        <w:t xml:space="preserve">.3. Информационное обеспечение </w:t>
      </w:r>
      <w:r>
        <w:rPr>
          <w:b/>
          <w:lang w:val="ru-RU"/>
        </w:rPr>
        <w:t>реализации программы</w:t>
      </w:r>
    </w:p>
    <w:p w:rsidR="005C1DF5" w:rsidRPr="005C1DF5" w:rsidRDefault="005C1DF5" w:rsidP="005C1DF5">
      <w:pPr>
        <w:rPr>
          <w:lang w:eastAsia="x-none"/>
        </w:rPr>
      </w:pPr>
    </w:p>
    <w:p w:rsidR="00834B4C" w:rsidRDefault="00834B4C" w:rsidP="005C1DF5">
      <w:pPr>
        <w:suppressAutoHyphens/>
        <w:spacing w:after="0"/>
        <w:ind w:left="720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3.2.1. Печатные издания</w:t>
      </w:r>
      <w:r>
        <w:rPr>
          <w:rFonts w:ascii="Times New Roman" w:hAnsi="Times New Roman"/>
          <w:b/>
        </w:rPr>
        <w:t>:</w:t>
      </w:r>
    </w:p>
    <w:p w:rsidR="00834B4C" w:rsidRDefault="00834B4C" w:rsidP="005C1D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5C1DF5" w:rsidRDefault="005C1DF5" w:rsidP="005C1D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4B4C" w:rsidRDefault="00834B4C" w:rsidP="00834B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4B4C" w:rsidRPr="00386FD5" w:rsidRDefault="00834B4C" w:rsidP="00834B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 Интернет-ресурсы:</w:t>
      </w:r>
    </w:p>
    <w:p w:rsidR="00834B4C" w:rsidRPr="00AD368A" w:rsidRDefault="00834B4C" w:rsidP="00834B4C">
      <w:pPr>
        <w:suppressAutoHyphens/>
        <w:ind w:left="720"/>
        <w:jc w:val="both"/>
        <w:rPr>
          <w:rFonts w:ascii="Times New Roman" w:hAnsi="Times New Roman"/>
        </w:rPr>
      </w:pPr>
    </w:p>
    <w:p w:rsidR="00834B4C" w:rsidRDefault="00834B4C" w:rsidP="00834B4C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0286D">
        <w:rPr>
          <w:rFonts w:ascii="Times New Roman" w:hAnsi="Times New Roman"/>
          <w:b/>
          <w:sz w:val="24"/>
          <w:szCs w:val="24"/>
        </w:rPr>
        <w:t>4. КОНТРОЛ</w:t>
      </w:r>
      <w:r>
        <w:rPr>
          <w:rFonts w:ascii="Times New Roman" w:hAnsi="Times New Roman"/>
          <w:b/>
          <w:sz w:val="24"/>
          <w:szCs w:val="24"/>
        </w:rPr>
        <w:t xml:space="preserve">Ь И ОЦЕНКА РЕЗУЛЬТАТОВ ОСВОЕНИЯ </w:t>
      </w:r>
      <w:r w:rsidRPr="00A0286D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86D">
        <w:rPr>
          <w:rFonts w:ascii="Times New Roman" w:hAnsi="Times New Roman"/>
          <w:b/>
          <w:sz w:val="24"/>
          <w:szCs w:val="24"/>
        </w:rPr>
        <w:t>МОДУЛЯ</w:t>
      </w:r>
    </w:p>
    <w:p w:rsidR="00834B4C" w:rsidRDefault="00834B4C" w:rsidP="00834B4C">
      <w:pPr>
        <w:pStyle w:val="1"/>
        <w:keepNext w:val="0"/>
        <w:jc w:val="both"/>
        <w:rPr>
          <w:lang w:val="ru-RU"/>
        </w:rPr>
      </w:pPr>
      <w:r w:rsidRPr="00084937">
        <w:t>Контроль и оценка 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выполнения обучающимися индивидуальных заданий, проектов, а также при прохождении учебной и производственной практики.</w:t>
      </w:r>
    </w:p>
    <w:p w:rsidR="000E1B7F" w:rsidRPr="000E1B7F" w:rsidRDefault="000E1B7F" w:rsidP="000E1B7F">
      <w:pPr>
        <w:jc w:val="center"/>
        <w:rPr>
          <w:rFonts w:ascii="Times New Roman" w:hAnsi="Times New Roman" w:cs="Times New Roman"/>
          <w:i/>
          <w:lang w:eastAsia="x-none"/>
        </w:rPr>
      </w:pPr>
      <w:r w:rsidRPr="000E1B7F">
        <w:rPr>
          <w:rFonts w:ascii="Times New Roman" w:hAnsi="Times New Roman" w:cs="Times New Roman"/>
          <w:i/>
          <w:lang w:eastAsia="x-none"/>
        </w:rPr>
        <w:t>(выбрать нужное)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  <w:gridCol w:w="2374"/>
      </w:tblGrid>
      <w:tr w:rsidR="00834B4C" w:rsidRPr="00C56AD1" w:rsidTr="00834B4C">
        <w:trPr>
          <w:trHeight w:val="1098"/>
        </w:trPr>
        <w:tc>
          <w:tcPr>
            <w:tcW w:w="2835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74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E1B7F" w:rsidRPr="00C56AD1" w:rsidTr="00834B4C">
        <w:trPr>
          <w:trHeight w:val="251"/>
        </w:trPr>
        <w:tc>
          <w:tcPr>
            <w:tcW w:w="2835" w:type="dxa"/>
            <w:vMerge w:val="restart"/>
          </w:tcPr>
          <w:p w:rsidR="000E1B7F" w:rsidRPr="00EC12D5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Указывается код и наименование компетенции</w:t>
            </w: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 w:val="restart"/>
          </w:tcPr>
          <w:p w:rsidR="000E1B7F" w:rsidRPr="00EC12D5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Указывается код и наименование компетенции</w:t>
            </w: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222" w:rsidRPr="00084937" w:rsidRDefault="00900222">
      <w:pPr>
        <w:rPr>
          <w:rFonts w:ascii="Times New Roman" w:hAnsi="Times New Roman" w:cs="Times New Roman"/>
        </w:rPr>
      </w:pPr>
    </w:p>
    <w:sectPr w:rsidR="00900222" w:rsidRPr="0008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00" w:rsidRDefault="00687000" w:rsidP="00084937">
      <w:pPr>
        <w:spacing w:after="0" w:line="240" w:lineRule="auto"/>
      </w:pPr>
      <w:r>
        <w:separator/>
      </w:r>
    </w:p>
  </w:endnote>
  <w:endnote w:type="continuationSeparator" w:id="0">
    <w:p w:rsidR="00687000" w:rsidRDefault="00687000" w:rsidP="0008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l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37" w:rsidRDefault="00084937" w:rsidP="008824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937" w:rsidRDefault="00084937" w:rsidP="008824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00" w:rsidRDefault="00687000" w:rsidP="00084937">
      <w:pPr>
        <w:spacing w:after="0" w:line="240" w:lineRule="auto"/>
      </w:pPr>
      <w:r>
        <w:separator/>
      </w:r>
    </w:p>
  </w:footnote>
  <w:footnote w:type="continuationSeparator" w:id="0">
    <w:p w:rsidR="00687000" w:rsidRDefault="00687000" w:rsidP="0008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037"/>
    <w:multiLevelType w:val="hybridMultilevel"/>
    <w:tmpl w:val="6B147122"/>
    <w:lvl w:ilvl="0" w:tplc="A0EC212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123E08A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426F1"/>
    <w:multiLevelType w:val="hybridMultilevel"/>
    <w:tmpl w:val="1766E49A"/>
    <w:lvl w:ilvl="0" w:tplc="83B41F5A">
      <w:start w:val="1"/>
      <w:numFmt w:val="decimal"/>
      <w:lvlText w:val="%1."/>
      <w:lvlJc w:val="left"/>
      <w:pPr>
        <w:ind w:left="3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  <w:rPr>
        <w:rFonts w:cs="Times New Roman"/>
      </w:rPr>
    </w:lvl>
  </w:abstractNum>
  <w:abstractNum w:abstractNumId="3">
    <w:nsid w:val="2AD726ED"/>
    <w:multiLevelType w:val="hybridMultilevel"/>
    <w:tmpl w:val="BBD8EDBA"/>
    <w:lvl w:ilvl="0" w:tplc="C3ECCA1A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4">
    <w:nsid w:val="2BB61828"/>
    <w:multiLevelType w:val="hybridMultilevel"/>
    <w:tmpl w:val="FCACD5C4"/>
    <w:lvl w:ilvl="0" w:tplc="3E06D2E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95382"/>
    <w:multiLevelType w:val="hybridMultilevel"/>
    <w:tmpl w:val="0CC4361A"/>
    <w:lvl w:ilvl="0" w:tplc="50041020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E836D3"/>
    <w:multiLevelType w:val="hybridMultilevel"/>
    <w:tmpl w:val="EA20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B48DE"/>
    <w:multiLevelType w:val="hybridMultilevel"/>
    <w:tmpl w:val="7A0A6F64"/>
    <w:lvl w:ilvl="0" w:tplc="96E08D22">
      <w:start w:val="1"/>
      <w:numFmt w:val="bullet"/>
      <w:lvlText w:val="—"/>
      <w:lvlJc w:val="left"/>
      <w:pPr>
        <w:ind w:left="720" w:hanging="360"/>
      </w:pPr>
      <w:rPr>
        <w:rFonts w:ascii="Silom" w:hAnsi="Silo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E5727"/>
    <w:multiLevelType w:val="hybridMultilevel"/>
    <w:tmpl w:val="5C0C9D8A"/>
    <w:lvl w:ilvl="0" w:tplc="3E06D2E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A6B2A"/>
    <w:multiLevelType w:val="hybridMultilevel"/>
    <w:tmpl w:val="8288306E"/>
    <w:lvl w:ilvl="0" w:tplc="F0B60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733A56"/>
    <w:multiLevelType w:val="hybridMultilevel"/>
    <w:tmpl w:val="701AF2C6"/>
    <w:lvl w:ilvl="0" w:tplc="F086E3CA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  <w:rPr>
        <w:rFonts w:cs="Times New Roman"/>
      </w:rPr>
    </w:lvl>
  </w:abstractNum>
  <w:abstractNum w:abstractNumId="11">
    <w:nsid w:val="563A39FA"/>
    <w:multiLevelType w:val="hybridMultilevel"/>
    <w:tmpl w:val="F37A0F62"/>
    <w:lvl w:ilvl="0" w:tplc="453A4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374ACA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87974"/>
    <w:multiLevelType w:val="hybridMultilevel"/>
    <w:tmpl w:val="59AEBFF6"/>
    <w:lvl w:ilvl="0" w:tplc="F086E3CA">
      <w:start w:val="1"/>
      <w:numFmt w:val="decimal"/>
      <w:lvlText w:val="%1."/>
      <w:lvlJc w:val="left"/>
      <w:pPr>
        <w:ind w:left="38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  <w:rPr>
        <w:rFonts w:cs="Times New Roman"/>
      </w:rPr>
    </w:lvl>
  </w:abstractNum>
  <w:abstractNum w:abstractNumId="14">
    <w:nsid w:val="6EFF7908"/>
    <w:multiLevelType w:val="hybridMultilevel"/>
    <w:tmpl w:val="49FCBEBC"/>
    <w:lvl w:ilvl="0" w:tplc="B3487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5D0E12"/>
    <w:multiLevelType w:val="hybridMultilevel"/>
    <w:tmpl w:val="F50208E2"/>
    <w:lvl w:ilvl="0" w:tplc="14AC8B0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151C4"/>
    <w:multiLevelType w:val="hybridMultilevel"/>
    <w:tmpl w:val="9778497A"/>
    <w:lvl w:ilvl="0" w:tplc="3A1E1E5E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7">
    <w:nsid w:val="7A0322C5"/>
    <w:multiLevelType w:val="hybridMultilevel"/>
    <w:tmpl w:val="BBD8EDBA"/>
    <w:lvl w:ilvl="0" w:tplc="C3ECCA1A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8">
    <w:nsid w:val="7A0D26E6"/>
    <w:multiLevelType w:val="hybridMultilevel"/>
    <w:tmpl w:val="98AEDC72"/>
    <w:lvl w:ilvl="0" w:tplc="1E1A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16"/>
  </w:num>
  <w:num w:numId="11">
    <w:abstractNumId w:val="17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05"/>
    <w:rsid w:val="000665C0"/>
    <w:rsid w:val="00084937"/>
    <w:rsid w:val="000E1B7F"/>
    <w:rsid w:val="000F0505"/>
    <w:rsid w:val="001E1552"/>
    <w:rsid w:val="001F584E"/>
    <w:rsid w:val="002D417E"/>
    <w:rsid w:val="003042C2"/>
    <w:rsid w:val="005C1DF5"/>
    <w:rsid w:val="00687000"/>
    <w:rsid w:val="00834B4C"/>
    <w:rsid w:val="00900222"/>
    <w:rsid w:val="00A05CDE"/>
    <w:rsid w:val="00B50F26"/>
    <w:rsid w:val="00B61E38"/>
    <w:rsid w:val="00E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7"/>
  </w:style>
  <w:style w:type="paragraph" w:styleId="1">
    <w:name w:val="heading 1"/>
    <w:basedOn w:val="a"/>
    <w:next w:val="a"/>
    <w:link w:val="10"/>
    <w:qFormat/>
    <w:rsid w:val="000849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849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08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qFormat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unhideWhenUsed/>
    <w:rsid w:val="00084937"/>
    <w:rPr>
      <w:vertAlign w:val="superscript"/>
    </w:rPr>
  </w:style>
  <w:style w:type="paragraph" w:styleId="21">
    <w:name w:val="Body Text Indent 2"/>
    <w:basedOn w:val="a"/>
    <w:link w:val="22"/>
    <w:rsid w:val="000849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0849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08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084937"/>
  </w:style>
  <w:style w:type="paragraph" w:styleId="aa">
    <w:name w:val="Body Text Indent"/>
    <w:basedOn w:val="a"/>
    <w:link w:val="ab"/>
    <w:unhideWhenUsed/>
    <w:rsid w:val="000849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c">
    <w:name w:val="список с точками"/>
    <w:basedOn w:val="a"/>
    <w:rsid w:val="0008493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849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849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9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084937"/>
    <w:rPr>
      <w:rFonts w:cs="Times New Roman"/>
      <w:i/>
    </w:rPr>
  </w:style>
  <w:style w:type="paragraph" w:customStyle="1" w:styleId="ConsPlusNormal">
    <w:name w:val="ConsPlusNormal"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aliases w:val="Знак"/>
    <w:basedOn w:val="a"/>
    <w:next w:val="a"/>
    <w:link w:val="af1"/>
    <w:uiPriority w:val="11"/>
    <w:rsid w:val="002D41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Подзаголовок Знак"/>
    <w:aliases w:val="Знак Знак"/>
    <w:basedOn w:val="a0"/>
    <w:link w:val="af0"/>
    <w:uiPriority w:val="11"/>
    <w:rsid w:val="002D417E"/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2D41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2D41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7"/>
  </w:style>
  <w:style w:type="paragraph" w:styleId="1">
    <w:name w:val="heading 1"/>
    <w:basedOn w:val="a"/>
    <w:next w:val="a"/>
    <w:link w:val="10"/>
    <w:qFormat/>
    <w:rsid w:val="000849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849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08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qFormat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unhideWhenUsed/>
    <w:rsid w:val="00084937"/>
    <w:rPr>
      <w:vertAlign w:val="superscript"/>
    </w:rPr>
  </w:style>
  <w:style w:type="paragraph" w:styleId="21">
    <w:name w:val="Body Text Indent 2"/>
    <w:basedOn w:val="a"/>
    <w:link w:val="22"/>
    <w:rsid w:val="000849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0849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08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084937"/>
  </w:style>
  <w:style w:type="paragraph" w:styleId="aa">
    <w:name w:val="Body Text Indent"/>
    <w:basedOn w:val="a"/>
    <w:link w:val="ab"/>
    <w:unhideWhenUsed/>
    <w:rsid w:val="000849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c">
    <w:name w:val="список с точками"/>
    <w:basedOn w:val="a"/>
    <w:rsid w:val="0008493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849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849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9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084937"/>
    <w:rPr>
      <w:rFonts w:cs="Times New Roman"/>
      <w:i/>
    </w:rPr>
  </w:style>
  <w:style w:type="paragraph" w:customStyle="1" w:styleId="ConsPlusNormal">
    <w:name w:val="ConsPlusNormal"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aliases w:val="Знак"/>
    <w:basedOn w:val="a"/>
    <w:next w:val="a"/>
    <w:link w:val="af1"/>
    <w:uiPriority w:val="11"/>
    <w:rsid w:val="002D41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Подзаголовок Знак"/>
    <w:aliases w:val="Знак Знак"/>
    <w:basedOn w:val="a0"/>
    <w:link w:val="af0"/>
    <w:uiPriority w:val="11"/>
    <w:rsid w:val="002D417E"/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2D41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2D41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2019-04-24T11:20:00Z</dcterms:created>
  <dcterms:modified xsi:type="dcterms:W3CDTF">2020-01-23T08:17:00Z</dcterms:modified>
</cp:coreProperties>
</file>